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1352" w14:textId="77777777" w:rsidR="00EF2EF8" w:rsidRDefault="00EF2EF8" w:rsidP="00EF2EF8">
      <w:pPr>
        <w:shd w:val="clear" w:color="auto" w:fill="D9D9D9" w:themeFill="background1" w:themeFillShade="D9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ALLEGATO C –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Impegno a iscrizione al Registro UNAR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</w:p>
    <w:p w14:paraId="2B6E363D" w14:textId="77777777" w:rsidR="00EF2EF8" w:rsidRDefault="00EF2EF8" w:rsidP="00EF2EF8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>(per associazioni non iscritte al Registro)</w:t>
      </w:r>
    </w:p>
    <w:p w14:paraId="3E2388F8" w14:textId="77777777" w:rsidR="00EF2EF8" w:rsidRDefault="00EF2EF8" w:rsidP="00EF2EF8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44A5E85" w14:textId="77777777" w:rsidR="00EF2EF8" w:rsidRDefault="00EF2EF8" w:rsidP="00EF2EF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OGGETTO: Manifestazione di interesse per la Piattaforma Rom e Sinti 2026-2030</w:t>
      </w:r>
    </w:p>
    <w:p w14:paraId="6418F8A5" w14:textId="77777777" w:rsidR="00EF2EF8" w:rsidRDefault="00EF2EF8" w:rsidP="00EF2EF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D07B42D" w14:textId="77777777" w:rsidR="00EF2EF8" w:rsidRDefault="00EF2EF8" w:rsidP="00EF2EF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Il/La sottoscritto/a ________________________________________________________</w:t>
      </w:r>
    </w:p>
    <w:p w14:paraId="1B97DAD9" w14:textId="77777777" w:rsidR="00EF2EF8" w:rsidRDefault="00EF2EF8" w:rsidP="00EF2EF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in qualità di legale rappresentante dell’Ente </w:t>
      </w:r>
    </w:p>
    <w:p w14:paraId="2BB368A9" w14:textId="77777777" w:rsidR="00EF2EF8" w:rsidRDefault="00EF2EF8" w:rsidP="00EF2EF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_______________________________________________________________________,</w:t>
      </w:r>
    </w:p>
    <w:p w14:paraId="1CC2ED38" w14:textId="77777777" w:rsidR="00EF2EF8" w:rsidRDefault="00EF2EF8" w:rsidP="00EF2EF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con sede in ______________________________________________________________</w:t>
      </w:r>
    </w:p>
    <w:p w14:paraId="7D133E4E" w14:textId="77777777" w:rsidR="00EF2EF8" w:rsidRDefault="00EF2EF8" w:rsidP="00EF2E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</w:t>
      </w:r>
    </w:p>
    <w:p w14:paraId="664A22AE" w14:textId="77777777" w:rsidR="00EF2EF8" w:rsidRDefault="00EF2EF8" w:rsidP="00EF2EF8">
      <w:pPr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ai sensi degli artt. 46 e 47 del D.P.R. n. 445/2000, sotto la propria responsabilità:</w:t>
      </w:r>
    </w:p>
    <w:p w14:paraId="4521603A" w14:textId="77777777" w:rsidR="00EF2EF8" w:rsidRDefault="00EF2EF8" w:rsidP="00EF2EF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che l’Ente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non è attualmente iscritto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al Registro UNAR, ma possiede i requisiti per l’iscrizione ai sensi dell’art. 6 del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D.Lgs.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215/2003;</w:t>
      </w:r>
    </w:p>
    <w:p w14:paraId="2C7563F1" w14:textId="77777777" w:rsidR="00EF2EF8" w:rsidRDefault="00EF2EF8" w:rsidP="00EF2EF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 che si impegna a presentare domanda di iscrizione entro e non oltre il 31 marzo 2026;</w:t>
      </w:r>
    </w:p>
    <w:p w14:paraId="2E87EA58" w14:textId="77777777" w:rsidR="00EF2EF8" w:rsidRDefault="00EF2EF8" w:rsidP="00EF2EF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che le attività dell’Ente hanno riguardato progetti e iniziative di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inclusione sociale e di tutela dei diritti delle comunità rom e sinte (che saranno riportate nella relazione sintetica di cui all’art. 4 della Manifestazione)</w:t>
      </w:r>
      <w:r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2F360AFC" w14:textId="77777777" w:rsidR="00EF2EF8" w:rsidRDefault="00EF2EF8" w:rsidP="00EF2EF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che l’Ente è privo di fini di lucro e persegue finalità di contrasto alle discriminazioni. </w:t>
      </w:r>
    </w:p>
    <w:p w14:paraId="4750374B" w14:textId="77777777" w:rsidR="00EF2EF8" w:rsidRDefault="00EF2EF8" w:rsidP="00EF2EF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B66189A" w14:textId="77777777" w:rsidR="00EF2EF8" w:rsidRDefault="00EF2EF8" w:rsidP="00EF2EF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6CABC6A" w14:textId="77777777" w:rsidR="00EF2EF8" w:rsidRDefault="00EF2EF8" w:rsidP="00EF2EF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AAAFAB5" w14:textId="77777777" w:rsidR="00EF2EF8" w:rsidRDefault="00EF2EF8" w:rsidP="00EF2EF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Luogo e data _______________</w:t>
      </w:r>
    </w:p>
    <w:p w14:paraId="3C60E78B" w14:textId="77777777" w:rsidR="00EF2EF8" w:rsidRDefault="00EF2EF8" w:rsidP="00EF2EF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C9F87A6" w14:textId="77777777" w:rsidR="00EF2EF8" w:rsidRDefault="00EF2EF8" w:rsidP="00EF2EF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Firma ______________________</w:t>
      </w:r>
    </w:p>
    <w:p w14:paraId="3F23E86F" w14:textId="77777777" w:rsidR="00EF2EF8" w:rsidRDefault="00EF2EF8" w:rsidP="00EF2EF8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0697EAC7" w14:textId="77777777" w:rsidR="00DA6000" w:rsidRPr="00EF2EF8" w:rsidRDefault="00DA6000" w:rsidP="00EF2EF8"/>
    <w:sectPr w:rsidR="00DA6000" w:rsidRPr="00EF2EF8" w:rsidSect="003020B8">
      <w:pgSz w:w="12240" w:h="15840"/>
      <w:pgMar w:top="709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B0C2E"/>
    <w:multiLevelType w:val="multilevel"/>
    <w:tmpl w:val="5DBB0C2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C24EC"/>
    <w:multiLevelType w:val="multilevel"/>
    <w:tmpl w:val="733C24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A0F59"/>
    <w:multiLevelType w:val="multilevel"/>
    <w:tmpl w:val="7A5A0F59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762386">
    <w:abstractNumId w:val="1"/>
  </w:num>
  <w:num w:numId="2" w16cid:durableId="1320959813">
    <w:abstractNumId w:val="2"/>
  </w:num>
  <w:num w:numId="3" w16cid:durableId="24545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85"/>
    <w:rsid w:val="000F65FF"/>
    <w:rsid w:val="003020B8"/>
    <w:rsid w:val="00547A5B"/>
    <w:rsid w:val="005C21F6"/>
    <w:rsid w:val="009B13D4"/>
    <w:rsid w:val="00A36285"/>
    <w:rsid w:val="00AE3740"/>
    <w:rsid w:val="00DA6000"/>
    <w:rsid w:val="00E71D11"/>
    <w:rsid w:val="00E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DF93"/>
  <w15:chartTrackingRefBased/>
  <w15:docId w15:val="{6A66B0A6-743B-4491-B2B7-D7DBF58D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6285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36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6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6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6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6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6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6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6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6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6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6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6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62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62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62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62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62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62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6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6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6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6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6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62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62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62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6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62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628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qFormat/>
    <w:rsid w:val="00302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53d9e03-9e8c-4b53-bde4-2430acb16998" xsi:nil="true"/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_Flow_SignoffStatus xmlns="b53d9e03-9e8c-4b53-bde4-2430acb16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61add75416794e88468e355c5e77d82c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c7eed1e2cef9d29d04b0cdbdf0b23fa8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44824B-5C00-421D-915C-61333F5D3194}">
  <ds:schemaRefs>
    <ds:schemaRef ds:uri="http://schemas.microsoft.com/office/2006/metadata/properties"/>
    <ds:schemaRef ds:uri="http://schemas.microsoft.com/office/infopath/2007/PartnerControls"/>
    <ds:schemaRef ds:uri="b53d9e03-9e8c-4b53-bde4-2430acb16998"/>
    <ds:schemaRef ds:uri="294aa44b-531f-476e-8cdf-7c5a01a0d5ca"/>
  </ds:schemaRefs>
</ds:datastoreItem>
</file>

<file path=customXml/itemProps2.xml><?xml version="1.0" encoding="utf-8"?>
<ds:datastoreItem xmlns:ds="http://schemas.openxmlformats.org/officeDocument/2006/customXml" ds:itemID="{4FF5F2D4-021C-486D-958B-D28446904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3C994-A6DC-4050-8AF2-19C13482B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aa44b-531f-476e-8cdf-7c5a01a0d5ca"/>
    <ds:schemaRef ds:uri="b53d9e03-9e8c-4b53-bde4-2430acb1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Bortone Roberto</dc:creator>
  <cp:keywords/>
  <dc:description/>
  <cp:lastModifiedBy>Bortone Roberto</cp:lastModifiedBy>
  <cp:revision>4</cp:revision>
  <dcterms:created xsi:type="dcterms:W3CDTF">2025-11-10T07:23:00Z</dcterms:created>
  <dcterms:modified xsi:type="dcterms:W3CDTF">2025-11-10T09:45:00Z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2025-11-10T07:23:13Z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c396e321-c453-4e39-9446-8435102660c9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ContentTypeId">
    <vt:lpwstr>0x010100CCC2C7D664D5FA46846AF209D573464F</vt:lpwstr>
  </property>
</Properties>
</file>